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45" w:rsidRDefault="00BD2245">
      <w:pPr>
        <w:pStyle w:val="BodyText"/>
        <w:rPr>
          <w:rFonts w:ascii="Times New Roman"/>
          <w:sz w:val="20"/>
        </w:rPr>
      </w:pPr>
    </w:p>
    <w:p w:rsidR="00BD2245" w:rsidRDefault="00BD2245">
      <w:pPr>
        <w:pStyle w:val="BodyText"/>
        <w:rPr>
          <w:rFonts w:ascii="Times New Roman"/>
          <w:sz w:val="20"/>
        </w:rPr>
      </w:pPr>
    </w:p>
    <w:p w:rsidR="00BD2245" w:rsidRDefault="00BD2245">
      <w:pPr>
        <w:pStyle w:val="BodyText"/>
        <w:rPr>
          <w:rFonts w:ascii="Times New Roman"/>
          <w:sz w:val="20"/>
        </w:rPr>
      </w:pPr>
    </w:p>
    <w:p w:rsidR="00BD2245" w:rsidRDefault="00BD2245">
      <w:pPr>
        <w:pStyle w:val="BodyText"/>
        <w:spacing w:before="11"/>
        <w:rPr>
          <w:rFonts w:ascii="Times New Roman"/>
        </w:rPr>
      </w:pPr>
    </w:p>
    <w:p w:rsidR="00BD2245" w:rsidRDefault="001B7321">
      <w:pPr>
        <w:spacing w:before="116"/>
        <w:ind w:left="108"/>
        <w:rPr>
          <w:rFonts w:ascii="Tahoma"/>
          <w:b/>
          <w:sz w:val="44"/>
        </w:rPr>
      </w:pPr>
      <w:r>
        <w:rPr>
          <w:rFonts w:ascii="Tahoma"/>
          <w:b/>
          <w:color w:val="FFFFFF"/>
          <w:sz w:val="44"/>
        </w:rPr>
        <w:t>APLMF</w:t>
      </w:r>
    </w:p>
    <w:p w:rsidR="00BD2245" w:rsidRDefault="00BD2245">
      <w:pPr>
        <w:pStyle w:val="BodyText"/>
        <w:rPr>
          <w:rFonts w:ascii="Tahoma"/>
          <w:b/>
          <w:sz w:val="20"/>
        </w:rPr>
      </w:pPr>
    </w:p>
    <w:p w:rsidR="00BD2245" w:rsidRDefault="00BD2245">
      <w:pPr>
        <w:pStyle w:val="BodyText"/>
        <w:spacing w:before="3"/>
        <w:rPr>
          <w:rFonts w:ascii="Tahoma"/>
          <w:b/>
          <w:sz w:val="21"/>
        </w:rPr>
      </w:pPr>
    </w:p>
    <w:p w:rsidR="00BD2245" w:rsidRDefault="001B7321">
      <w:pPr>
        <w:spacing w:before="100"/>
        <w:ind w:left="4639" w:right="294"/>
        <w:jc w:val="center"/>
        <w:rPr>
          <w:rFonts w:ascii="Trebuchet MS"/>
          <w:b/>
          <w:sz w:val="42"/>
        </w:rPr>
      </w:pPr>
      <w:r>
        <w:rPr>
          <w:rFonts w:ascii="Trebuchet MS"/>
          <w:b/>
          <w:color w:val="005484"/>
          <w:spacing w:val="-4"/>
          <w:sz w:val="42"/>
        </w:rPr>
        <w:t>ASIA-PACIFIC</w:t>
      </w:r>
      <w:r>
        <w:rPr>
          <w:rFonts w:ascii="Trebuchet MS"/>
          <w:b/>
          <w:color w:val="005484"/>
          <w:spacing w:val="-63"/>
          <w:sz w:val="42"/>
        </w:rPr>
        <w:t xml:space="preserve"> </w:t>
      </w:r>
      <w:r>
        <w:rPr>
          <w:rFonts w:ascii="Trebuchet MS"/>
          <w:b/>
          <w:color w:val="005484"/>
          <w:sz w:val="42"/>
        </w:rPr>
        <w:t>LEGAL</w:t>
      </w:r>
      <w:r>
        <w:rPr>
          <w:rFonts w:ascii="Trebuchet MS"/>
          <w:b/>
          <w:color w:val="005484"/>
          <w:spacing w:val="-63"/>
          <w:sz w:val="42"/>
        </w:rPr>
        <w:t xml:space="preserve"> </w:t>
      </w:r>
      <w:r>
        <w:rPr>
          <w:rFonts w:ascii="Trebuchet MS"/>
          <w:b/>
          <w:color w:val="005484"/>
          <w:sz w:val="42"/>
        </w:rPr>
        <w:t>METROLOGY</w:t>
      </w:r>
      <w:r>
        <w:rPr>
          <w:rFonts w:ascii="Trebuchet MS"/>
          <w:b/>
          <w:color w:val="005484"/>
          <w:spacing w:val="-63"/>
          <w:sz w:val="42"/>
        </w:rPr>
        <w:t xml:space="preserve"> </w:t>
      </w:r>
      <w:r>
        <w:rPr>
          <w:rFonts w:ascii="Trebuchet MS"/>
          <w:b/>
          <w:color w:val="005484"/>
          <w:sz w:val="42"/>
        </w:rPr>
        <w:t>FORUM</w:t>
      </w:r>
    </w:p>
    <w:p w:rsidR="00BD2245" w:rsidRDefault="001B7321">
      <w:pPr>
        <w:spacing w:before="222"/>
        <w:ind w:left="4633" w:right="366"/>
        <w:jc w:val="center"/>
        <w:rPr>
          <w:rFonts w:ascii="Tahoma"/>
          <w:b/>
          <w:sz w:val="98"/>
        </w:rPr>
      </w:pPr>
      <w:r>
        <w:rPr>
          <w:rFonts w:ascii="Tahoma"/>
          <w:b/>
          <w:color w:val="005484"/>
          <w:spacing w:val="-3"/>
          <w:sz w:val="98"/>
        </w:rPr>
        <w:t>Service</w:t>
      </w:r>
      <w:r>
        <w:rPr>
          <w:rFonts w:ascii="Tahoma"/>
          <w:b/>
          <w:color w:val="005484"/>
          <w:spacing w:val="-139"/>
          <w:sz w:val="98"/>
        </w:rPr>
        <w:t xml:space="preserve"> </w:t>
      </w:r>
      <w:r>
        <w:rPr>
          <w:rFonts w:ascii="Tahoma"/>
          <w:b/>
          <w:color w:val="005484"/>
          <w:spacing w:val="-9"/>
          <w:sz w:val="98"/>
        </w:rPr>
        <w:t>Award</w:t>
      </w:r>
    </w:p>
    <w:p w:rsidR="00BD2245" w:rsidRDefault="001B7321">
      <w:pPr>
        <w:pStyle w:val="BodyText"/>
        <w:spacing w:before="581"/>
        <w:ind w:left="4637" w:right="366"/>
        <w:jc w:val="center"/>
        <w:rPr>
          <w:rFonts w:ascii="Arial"/>
        </w:rPr>
      </w:pPr>
      <w:r>
        <w:rPr>
          <w:rFonts w:ascii="Arial"/>
          <w:color w:val="231F20"/>
          <w:w w:val="105"/>
        </w:rPr>
        <w:t>Presented to</w:t>
      </w:r>
    </w:p>
    <w:p w:rsidR="00BD2245" w:rsidRDefault="00BD2245">
      <w:pPr>
        <w:pStyle w:val="BodyText"/>
        <w:spacing w:before="8"/>
        <w:rPr>
          <w:rFonts w:ascii="Arial"/>
          <w:sz w:val="24"/>
        </w:rPr>
      </w:pPr>
    </w:p>
    <w:p w:rsidR="00BD2245" w:rsidRPr="00215C7A" w:rsidRDefault="00215C7A">
      <w:pPr>
        <w:ind w:left="4639" w:right="365"/>
        <w:jc w:val="center"/>
        <w:rPr>
          <w:b/>
          <w:sz w:val="44"/>
          <w:szCs w:val="44"/>
        </w:rPr>
      </w:pPr>
      <w:r w:rsidRPr="00215C7A">
        <w:rPr>
          <w:b/>
          <w:color w:val="005484"/>
          <w:sz w:val="44"/>
          <w:szCs w:val="44"/>
        </w:rPr>
        <w:t xml:space="preserve">Kim Truscott, Julian Crane and Marian </w:t>
      </w:r>
      <w:proofErr w:type="spellStart"/>
      <w:r w:rsidRPr="00215C7A">
        <w:rPr>
          <w:b/>
          <w:color w:val="005484"/>
          <w:sz w:val="44"/>
          <w:szCs w:val="44"/>
        </w:rPr>
        <w:t>Haire</w:t>
      </w:r>
      <w:proofErr w:type="spellEnd"/>
    </w:p>
    <w:p w:rsidR="00BD2245" w:rsidRDefault="00215C7A">
      <w:pPr>
        <w:spacing w:before="164"/>
        <w:ind w:left="4635" w:right="366"/>
        <w:jc w:val="center"/>
        <w:rPr>
          <w:sz w:val="24"/>
        </w:rPr>
      </w:pPr>
      <w:r>
        <w:rPr>
          <w:color w:val="005484"/>
          <w:sz w:val="24"/>
        </w:rPr>
        <w:t>New Zealand and APLMF Secretariat</w:t>
      </w:r>
    </w:p>
    <w:p w:rsidR="00BD2245" w:rsidRDefault="001B7321">
      <w:pPr>
        <w:pStyle w:val="BodyText"/>
        <w:spacing w:before="136" w:line="249" w:lineRule="auto"/>
        <w:ind w:left="4639" w:right="366"/>
        <w:jc w:val="center"/>
      </w:pPr>
      <w:r>
        <w:rPr>
          <w:color w:val="231F20"/>
        </w:rPr>
        <w:t xml:space="preserve">In recognition of service to the Asia-Pacific Legal Metrology Forum for </w:t>
      </w:r>
      <w:r w:rsidR="00215C7A">
        <w:rPr>
          <w:color w:val="231F20"/>
        </w:rPr>
        <w:t xml:space="preserve">significant leadership in developing the inaugural eLearning module for NAWI and Guide 8:  How to develop an eLearning module. </w:t>
      </w:r>
    </w:p>
    <w:p w:rsidR="00BD2245" w:rsidRDefault="00BD2245">
      <w:pPr>
        <w:spacing w:line="249" w:lineRule="auto"/>
        <w:jc w:val="center"/>
        <w:sectPr w:rsidR="00BD2245">
          <w:type w:val="continuous"/>
          <w:pgSz w:w="16840" w:h="11910" w:orient="landscape"/>
          <w:pgMar w:top="0" w:right="2420" w:bottom="0" w:left="1080" w:header="720" w:footer="720" w:gutter="0"/>
          <w:cols w:space="720"/>
        </w:sectPr>
      </w:pPr>
    </w:p>
    <w:p w:rsidR="00BD2245" w:rsidRDefault="001B7321">
      <w:pPr>
        <w:pStyle w:val="BodyText"/>
        <w:rPr>
          <w:sz w:val="24"/>
        </w:rPr>
      </w:pPr>
      <w:r>
        <w:pict>
          <v:group id="_x0000_s1029" style="position:absolute;margin-left:-.5pt;margin-top:-.5pt;width:244.5pt;height:596.3pt;z-index:-2944;mso-position-horizontal-relative:page;mso-position-vertical-relative:page" coordorigin="-10,-10" coordsize="4890,11926">
            <v:shape id="_x0000_s1041" style="position:absolute;left:989;width:3890;height:11906" coordorigin="990" coordsize="3890,11906" path="m4880,l4291,,990,11906r588,l4880,xe" fillcolor="#009eac" stroked="f">
              <v:path arrowok="t"/>
            </v:shape>
            <v:shape id="_x0000_s1040" style="position:absolute;top:6410;width:4146;height:5496" coordorigin=",6411" coordsize="4146,5496" path="m,6411r,5495l4146,11906,,6411xe" fillcolor="#005484" stroked="f">
              <v:path arrowok="t"/>
            </v:shape>
            <v:line id="_x0000_s1039" style="position:absolute" from="0,6410" to="4146,11906" strokecolor="#005484" strokeweight="1pt"/>
            <v:shape id="_x0000_s1038" style="position:absolute;top:8789;width:2351;height:3116" coordorigin=",8790" coordsize="2351,3116" path="m,8790l,9858r1545,2048l2351,11906,,8790xe" fillcolor="#005484" stroked="f">
              <v:path arrowok="t"/>
            </v:shape>
            <v:shape id="_x0000_s1037" style="position:absolute;left:-2529;top:8553;width:2351;height:3116" coordorigin="-2529,8554" coordsize="2351,3116" o:spt="100" adj="0,,0" path="m1545,11906l,9858m,8790r2351,3116e" filled="f" strokecolor="#005484" strokeweight="1pt">
              <v:stroke joinstyle="round"/>
              <v:formulas/>
              <v:path arrowok="t" o:connecttype="segments"/>
            </v:shape>
            <v:shape id="_x0000_s1036" style="position:absolute;width:3987;height:10006" coordsize="3987,10006" path="m3987,l,,,9669r1212,336l3987,xe" fillcolor="#005484" stroked="f">
              <v:path arrowok="t"/>
            </v:shape>
            <v:shape id="_x0000_s1035" style="position:absolute;left:-1213;top:1900;width:3987;height:10006" coordorigin="-1212,1900" coordsize="3987,10006" o:spt="100" adj="0,,0" path="m1212,10005l3740,890,3987,m,9669r1212,336e" filled="f" strokecolor="#005484" strokeweight="1pt">
              <v:stroke joinstyle="round"/>
              <v:formulas/>
              <v:path arrowok="t" o:connecttype="segments"/>
            </v:shape>
            <v:shape id="_x0000_s1034" style="position:absolute;top:6752;width:3889;height:5153" coordorigin=",6753" coordsize="3889,5153" path="m,6753l,8837r2316,3069l3888,11906,,6753xe" fillcolor="#009eac" stroked="f">
              <v:path arrowok="t"/>
            </v:shape>
            <v:shape id="_x0000_s1033" style="position:absolute;left:-6422;top:3395;width:3889;height:5153" coordorigin="-6421,3395" coordsize="3889,5153" o:spt="100" adj="0,,0" path="m2316,11906l,8837m,6753r3888,5153e" filled="f" strokecolor="#005484" strokeweight="1pt">
              <v:stroke joinstyle="round"/>
              <v:formulas/>
              <v:path arrowok="t" o:connecttype="segments"/>
            </v:shape>
            <v:shape id="_x0000_s1032" style="position:absolute;left:729;width:3515;height:11906" coordorigin="730" coordsize="3515,11906" path="m4244,l4031,,730,11906r213,l4244,xe" fillcolor="#f99d1c" stroked="f">
              <v:path arrowok="t"/>
            </v:shape>
            <v:shape id="_x0000_s1031" style="position:absolute;left:-3451;top:12441;width:3515;height:11906" coordorigin="-3450,12442" coordsize="3515,11906" o:spt="100" adj="0,,0" path="m4031,l729,11906t214,l4244,e" filled="f" strokecolor="#f99d1c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80;top:378;width:2590;height:1588">
              <v:imagedata r:id="rId4" o:title=""/>
            </v:shape>
            <w10:wrap anchorx="page" anchory="page"/>
          </v:group>
        </w:pict>
      </w: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rPr>
          <w:sz w:val="24"/>
        </w:rPr>
      </w:pPr>
    </w:p>
    <w:p w:rsidR="00BD2245" w:rsidRDefault="00BD2245">
      <w:pPr>
        <w:pStyle w:val="BodyText"/>
        <w:spacing w:before="12"/>
        <w:rPr>
          <w:sz w:val="21"/>
        </w:rPr>
      </w:pPr>
    </w:p>
    <w:p w:rsidR="00BD2245" w:rsidRDefault="001B7321">
      <w:pPr>
        <w:jc w:val="right"/>
        <w:rPr>
          <w:sz w:val="20"/>
        </w:rPr>
      </w:pPr>
      <w:r>
        <w:rPr>
          <w:color w:val="231F20"/>
          <w:sz w:val="20"/>
        </w:rPr>
        <w:t>November   08  2019</w:t>
      </w:r>
      <w:bookmarkStart w:id="0" w:name="_GoBack"/>
      <w:bookmarkEnd w:id="0"/>
    </w:p>
    <w:p w:rsidR="00BD2245" w:rsidRDefault="001B7321">
      <w:pPr>
        <w:pStyle w:val="BodyText"/>
        <w:rPr>
          <w:sz w:val="20"/>
        </w:rPr>
      </w:pPr>
      <w:r>
        <w:br w:type="column"/>
      </w:r>
    </w:p>
    <w:p w:rsidR="00BD2245" w:rsidRDefault="00BD2245">
      <w:pPr>
        <w:pStyle w:val="BodyText"/>
        <w:rPr>
          <w:sz w:val="20"/>
        </w:rPr>
      </w:pPr>
    </w:p>
    <w:p w:rsidR="00BD2245" w:rsidRDefault="00BD2245">
      <w:pPr>
        <w:pStyle w:val="BodyText"/>
        <w:rPr>
          <w:sz w:val="20"/>
        </w:rPr>
      </w:pPr>
    </w:p>
    <w:p w:rsidR="00BD2245" w:rsidRDefault="00BD2245">
      <w:pPr>
        <w:pStyle w:val="BodyText"/>
        <w:rPr>
          <w:sz w:val="20"/>
        </w:rPr>
      </w:pPr>
    </w:p>
    <w:p w:rsidR="00BD2245" w:rsidRDefault="00BD2245">
      <w:pPr>
        <w:pStyle w:val="BodyText"/>
        <w:rPr>
          <w:sz w:val="20"/>
        </w:rPr>
      </w:pPr>
    </w:p>
    <w:p w:rsidR="00BD2245" w:rsidRDefault="001B7321">
      <w:pPr>
        <w:pStyle w:val="BodyText"/>
        <w:spacing w:before="6"/>
        <w:rPr>
          <w:sz w:val="26"/>
        </w:rPr>
      </w:pPr>
      <w:r>
        <w:rPr>
          <w:noProof/>
          <w:lang w:val="en-NZ" w:eastAsia="en-N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6880485</wp:posOffset>
            </wp:positionH>
            <wp:positionV relativeFrom="paragraph">
              <wp:posOffset>230268</wp:posOffset>
            </wp:positionV>
            <wp:extent cx="1119930" cy="813816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93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245" w:rsidRDefault="00BD2245">
      <w:pPr>
        <w:pStyle w:val="BodyText"/>
        <w:spacing w:before="4"/>
        <w:rPr>
          <w:sz w:val="3"/>
        </w:rPr>
      </w:pPr>
    </w:p>
    <w:p w:rsidR="00BD2245" w:rsidRDefault="001B7321">
      <w:pPr>
        <w:pStyle w:val="BodyText"/>
        <w:spacing w:line="20" w:lineRule="exact"/>
        <w:ind w:left="18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09.6pt;height:.5pt;mso-position-horizontal-relative:char;mso-position-vertical-relative:line" coordsize="2192,10">
            <v:line id="_x0000_s1028" style="position:absolute" from="0,5" to="2191,5" strokecolor="#231f20" strokeweight=".5pt"/>
            <w10:anchorlock/>
          </v:group>
        </w:pict>
      </w:r>
    </w:p>
    <w:p w:rsidR="00BD2245" w:rsidRDefault="001B7321">
      <w:pPr>
        <w:spacing w:before="142"/>
        <w:ind w:left="1290" w:right="1105"/>
        <w:jc w:val="center"/>
        <w:rPr>
          <w:rFonts w:ascii="Arial" w:hAnsi="Arial"/>
          <w:b/>
          <w:sz w:val="18"/>
        </w:rPr>
      </w:pPr>
      <w:r>
        <w:pict>
          <v:line id="_x0000_s1026" style="position:absolute;left:0;text-align:left;z-index:1072;mso-position-horizontal-relative:page" from="354.5pt,-1pt" to="464.1pt,-1pt" strokecolor="#231f20" strokeweight=".5pt">
            <w10:wrap anchorx="page"/>
          </v:line>
        </w:pict>
      </w:r>
      <w:r>
        <w:rPr>
          <w:rFonts w:ascii="Arial" w:hAnsi="Arial"/>
          <w:b/>
          <w:color w:val="231F20"/>
          <w:w w:val="90"/>
          <w:sz w:val="18"/>
        </w:rPr>
        <w:t>MR STEPHEN O’BRIEN</w:t>
      </w:r>
    </w:p>
    <w:p w:rsidR="00BD2245" w:rsidRDefault="001B7321">
      <w:pPr>
        <w:spacing w:before="50" w:line="203" w:lineRule="exact"/>
        <w:ind w:left="1290" w:right="1105"/>
        <w:jc w:val="center"/>
        <w:rPr>
          <w:rFonts w:ascii="Arial"/>
          <w:sz w:val="18"/>
        </w:rPr>
      </w:pPr>
      <w:r>
        <w:rPr>
          <w:rFonts w:ascii="Arial"/>
          <w:color w:val="231F20"/>
          <w:w w:val="85"/>
          <w:sz w:val="18"/>
        </w:rPr>
        <w:t>PRESIDENT</w:t>
      </w:r>
    </w:p>
    <w:p w:rsidR="00BD2245" w:rsidRDefault="001B7321">
      <w:pPr>
        <w:spacing w:line="203" w:lineRule="exact"/>
        <w:ind w:left="1327" w:right="1105"/>
        <w:jc w:val="center"/>
        <w:rPr>
          <w:rFonts w:ascii="Arial"/>
          <w:sz w:val="18"/>
        </w:rPr>
      </w:pPr>
      <w:r>
        <w:rPr>
          <w:rFonts w:ascii="Arial"/>
          <w:color w:val="231F20"/>
          <w:w w:val="85"/>
          <w:sz w:val="18"/>
        </w:rPr>
        <w:t>ASIA-PACIFIC LEGAL METROLOGY FORUM</w:t>
      </w:r>
    </w:p>
    <w:sectPr w:rsidR="00BD2245">
      <w:type w:val="continuous"/>
      <w:pgSz w:w="16840" w:h="11910" w:orient="landscape"/>
      <w:pgMar w:top="0" w:right="2420" w:bottom="0" w:left="1080" w:header="720" w:footer="720" w:gutter="0"/>
      <w:cols w:num="2" w:space="720" w:equalWidth="0">
        <w:col w:w="7664" w:space="40"/>
        <w:col w:w="56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2245"/>
    <w:rsid w:val="001B7321"/>
    <w:rsid w:val="00215C7A"/>
    <w:rsid w:val="00B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D88C022C-9B2C-493A-B711-472D49FE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 Smith</dc:creator>
  <cp:lastModifiedBy>Alli Smith</cp:lastModifiedBy>
  <cp:revision>3</cp:revision>
  <dcterms:created xsi:type="dcterms:W3CDTF">2019-12-17T05:06:00Z</dcterms:created>
  <dcterms:modified xsi:type="dcterms:W3CDTF">2019-12-17T05:09:00Z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2019-12-17T00:00:00Z</vt:filetime>
  </property>
</Properties>
</file>